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45" w:rsidRDefault="00432C45" w:rsidP="00432C45">
      <w:pPr>
        <w:jc w:val="right"/>
      </w:pPr>
      <w:r>
        <w:t>Утверждаю</w:t>
      </w:r>
    </w:p>
    <w:p w:rsidR="00432C45" w:rsidRDefault="00432C45" w:rsidP="00432C45">
      <w:pPr>
        <w:jc w:val="right"/>
      </w:pPr>
      <w:r>
        <w:t xml:space="preserve">Директор  </w:t>
      </w:r>
      <w:r w:rsidRPr="001C7204">
        <w:t>НОУ</w:t>
      </w:r>
      <w:r>
        <w:t xml:space="preserve"> </w:t>
      </w:r>
    </w:p>
    <w:p w:rsidR="00432C45" w:rsidRDefault="00432C45" w:rsidP="00432C45">
      <w:pPr>
        <w:jc w:val="right"/>
      </w:pPr>
      <w:r>
        <w:t>«</w:t>
      </w:r>
      <w:proofErr w:type="spellStart"/>
      <w:r>
        <w:t>Восточно</w:t>
      </w:r>
      <w:proofErr w:type="spellEnd"/>
      <w:r>
        <w:t xml:space="preserve"> – Сибирский лицей»</w:t>
      </w:r>
    </w:p>
    <w:p w:rsidR="00432C45" w:rsidRDefault="00432C45" w:rsidP="00432C45">
      <w:pPr>
        <w:jc w:val="right"/>
      </w:pPr>
      <w:r>
        <w:t xml:space="preserve">___________________ </w:t>
      </w:r>
      <w:proofErr w:type="spellStart"/>
      <w:r>
        <w:t>Цой</w:t>
      </w:r>
      <w:proofErr w:type="spellEnd"/>
      <w:r>
        <w:t xml:space="preserve"> С.Н. </w:t>
      </w:r>
    </w:p>
    <w:p w:rsidR="00432C45" w:rsidRPr="00D17F8F" w:rsidRDefault="00432C45" w:rsidP="00432C45">
      <w:pPr>
        <w:jc w:val="right"/>
      </w:pPr>
      <w:r>
        <w:t xml:space="preserve"> «____»  ______________ 2019 г. </w:t>
      </w:r>
    </w:p>
    <w:p w:rsidR="00432C45" w:rsidRDefault="00432C45" w:rsidP="00432C45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432C45" w:rsidRDefault="00432C45" w:rsidP="00432C45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432C45" w:rsidRDefault="00432C45" w:rsidP="00432C45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432C45" w:rsidRPr="00AB3007" w:rsidRDefault="00432C45" w:rsidP="00432C45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 xml:space="preserve">        </w:t>
      </w:r>
    </w:p>
    <w:p w:rsidR="00432C45" w:rsidRDefault="00432C45" w:rsidP="00432C45">
      <w:pPr>
        <w:widowControl w:val="0"/>
        <w:autoSpaceDE w:val="0"/>
        <w:autoSpaceDN w:val="0"/>
        <w:adjustRightInd w:val="0"/>
        <w:spacing w:line="360" w:lineRule="auto"/>
      </w:pPr>
    </w:p>
    <w:p w:rsidR="00432C45" w:rsidRDefault="00432C45" w:rsidP="00432C45">
      <w:pPr>
        <w:widowControl w:val="0"/>
        <w:autoSpaceDE w:val="0"/>
        <w:autoSpaceDN w:val="0"/>
        <w:adjustRightInd w:val="0"/>
        <w:spacing w:line="360" w:lineRule="auto"/>
      </w:pPr>
    </w:p>
    <w:p w:rsidR="00432C45" w:rsidRDefault="00432C45" w:rsidP="00432C45">
      <w:pPr>
        <w:widowControl w:val="0"/>
        <w:autoSpaceDE w:val="0"/>
        <w:autoSpaceDN w:val="0"/>
        <w:adjustRightInd w:val="0"/>
        <w:spacing w:line="360" w:lineRule="auto"/>
      </w:pPr>
    </w:p>
    <w:p w:rsidR="00432C45" w:rsidRPr="00AB3007" w:rsidRDefault="00432C45" w:rsidP="00432C45">
      <w:pPr>
        <w:widowControl w:val="0"/>
        <w:autoSpaceDE w:val="0"/>
        <w:autoSpaceDN w:val="0"/>
        <w:adjustRightInd w:val="0"/>
        <w:spacing w:line="360" w:lineRule="auto"/>
      </w:pPr>
    </w:p>
    <w:p w:rsidR="00432C45" w:rsidRDefault="00432C45" w:rsidP="00432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432C45" w:rsidRDefault="00432C45" w:rsidP="00432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 (ФГОС СОО)</w:t>
      </w:r>
    </w:p>
    <w:p w:rsidR="00432C45" w:rsidRDefault="00432C45" w:rsidP="00432C45">
      <w:pPr>
        <w:jc w:val="center"/>
        <w:rPr>
          <w:b/>
          <w:sz w:val="28"/>
          <w:szCs w:val="28"/>
        </w:rPr>
      </w:pPr>
    </w:p>
    <w:p w:rsidR="00432C45" w:rsidRPr="00B822B3" w:rsidRDefault="00432C45" w:rsidP="00432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«</w:t>
      </w:r>
      <w:proofErr w:type="spellStart"/>
      <w:r>
        <w:rPr>
          <w:b/>
          <w:sz w:val="28"/>
          <w:szCs w:val="28"/>
        </w:rPr>
        <w:t>Восточно</w:t>
      </w:r>
      <w:proofErr w:type="spellEnd"/>
      <w:r>
        <w:rPr>
          <w:b/>
          <w:sz w:val="28"/>
          <w:szCs w:val="28"/>
        </w:rPr>
        <w:t xml:space="preserve"> – Сибирский лицей»</w:t>
      </w:r>
    </w:p>
    <w:p w:rsidR="00432C45" w:rsidRDefault="00FA3184" w:rsidP="00432C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2019-2021 </w:t>
      </w:r>
      <w:r w:rsidR="00432C45" w:rsidRPr="00B822B3">
        <w:rPr>
          <w:b/>
          <w:sz w:val="28"/>
          <w:szCs w:val="28"/>
        </w:rPr>
        <w:t>учебный год</w:t>
      </w: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</w:p>
    <w:p w:rsidR="00432C45" w:rsidRDefault="00432C45" w:rsidP="00432C45">
      <w:pPr>
        <w:spacing w:line="360" w:lineRule="auto"/>
        <w:jc w:val="center"/>
        <w:rPr>
          <w:b/>
          <w:sz w:val="28"/>
          <w:szCs w:val="28"/>
        </w:rPr>
      </w:pPr>
      <w:r w:rsidRPr="001D550B">
        <w:rPr>
          <w:b/>
          <w:sz w:val="28"/>
          <w:szCs w:val="28"/>
        </w:rPr>
        <w:t>г. Якутск</w:t>
      </w:r>
    </w:p>
    <w:p w:rsidR="00432C45" w:rsidRDefault="00432C45" w:rsidP="00432C45">
      <w:pPr>
        <w:spacing w:line="360" w:lineRule="auto"/>
        <w:jc w:val="center"/>
        <w:rPr>
          <w:b/>
        </w:rPr>
      </w:pPr>
      <w:r w:rsidRPr="001D550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:rsidR="00432C45" w:rsidRDefault="00432C45" w:rsidP="00432C4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1. Общие положения</w:t>
      </w:r>
    </w:p>
    <w:p w:rsidR="00432C45" w:rsidRDefault="00432C45" w:rsidP="00432C45">
      <w:pPr>
        <w:ind w:firstLine="708"/>
        <w:jc w:val="both"/>
        <w:rPr>
          <w:lang w:eastAsia="ar-SA"/>
        </w:rPr>
      </w:pPr>
      <w:r>
        <w:rPr>
          <w:lang w:eastAsia="ar-SA"/>
        </w:rPr>
        <w:t>1.1. Учебный план среднего общего образования Негосударственного образовательного учреждения «</w:t>
      </w:r>
      <w:proofErr w:type="spellStart"/>
      <w:r>
        <w:rPr>
          <w:lang w:eastAsia="ar-SA"/>
        </w:rPr>
        <w:t>Восточно-Сибирский</w:t>
      </w:r>
      <w:proofErr w:type="spellEnd"/>
      <w:r>
        <w:rPr>
          <w:lang w:eastAsia="ar-SA"/>
        </w:rPr>
        <w:t xml:space="preserve"> лицей» (далее – НОУ «ВСЛ») г. Якутска – документ, который определяет перечень, трудоемкость, последовательность и распределение по периодам учебных предметов, курсов, иных видов учебной деятельности и формы промежуточной аттестации обучающихся. </w:t>
      </w:r>
    </w:p>
    <w:p w:rsidR="00432C45" w:rsidRDefault="00432C45" w:rsidP="00432C45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1.2. Учебный план  ФГОС СОО НОУ «ВСЛ» сформирован в соответствии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: 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>- Федеральным Законом от 29.12.2012 № 273-ФЗ «Об образовании в Российской Федерации»;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>-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413;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>-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28.12.2018 № 345;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 xml:space="preserve">-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29.12.2010 № 189 </w:t>
      </w:r>
      <w:proofErr w:type="gramStart"/>
      <w:r>
        <w:rPr>
          <w:lang w:eastAsia="ar-SA"/>
        </w:rPr>
        <w:t xml:space="preserve">( </w:t>
      </w:r>
      <w:proofErr w:type="gramEnd"/>
      <w:r>
        <w:rPr>
          <w:lang w:eastAsia="ar-SA"/>
        </w:rPr>
        <w:t xml:space="preserve">далее </w:t>
      </w:r>
      <w:proofErr w:type="spellStart"/>
      <w:r>
        <w:rPr>
          <w:lang w:eastAsia="ar-SA"/>
        </w:rPr>
        <w:t>СанПиН</w:t>
      </w:r>
      <w:proofErr w:type="spellEnd"/>
      <w:r>
        <w:rPr>
          <w:lang w:eastAsia="ar-SA"/>
        </w:rPr>
        <w:t xml:space="preserve"> 2.4.2.2821-10);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>- Основной образовательной программой основного общего образования НОУ «ВСЛ», принятой Педагогическим советом (протокол № 1    от  06.09.2019</w:t>
      </w:r>
      <w:proofErr w:type="gramStart"/>
      <w:r>
        <w:rPr>
          <w:lang w:eastAsia="ar-SA"/>
        </w:rPr>
        <w:t xml:space="preserve">      )</w:t>
      </w:r>
      <w:proofErr w:type="gramEnd"/>
      <w:r>
        <w:rPr>
          <w:lang w:eastAsia="ar-SA"/>
        </w:rPr>
        <w:t>, утвержденной приказом директора ОУ № 13  от  06.09.19              ;</w:t>
      </w:r>
    </w:p>
    <w:p w:rsidR="00432C45" w:rsidRDefault="00432C45" w:rsidP="00432C45">
      <w:pPr>
        <w:jc w:val="both"/>
        <w:rPr>
          <w:lang w:eastAsia="ar-SA"/>
        </w:rPr>
      </w:pPr>
      <w:r>
        <w:rPr>
          <w:lang w:eastAsia="ar-SA"/>
        </w:rPr>
        <w:t>Уставом НОУ «ВСЛ».</w:t>
      </w:r>
    </w:p>
    <w:p w:rsidR="00432C45" w:rsidRDefault="00432C45" w:rsidP="00432C45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1.3. Учебный план является частью образовательной программы основного общего образования образовательного учреждения. Образовательное учреждение разрабатывает образовательную программу в соответствии с ФГОС основного общего образования и с учетом примерной образовательной программы основного общего образования. </w:t>
      </w: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jc w:val="right"/>
        <w:rPr>
          <w:b/>
        </w:rPr>
      </w:pPr>
      <w:r>
        <w:rPr>
          <w:b/>
        </w:rPr>
        <w:t>ФГОС</w:t>
      </w:r>
    </w:p>
    <w:p w:rsidR="00432C45" w:rsidRDefault="00432C45" w:rsidP="00432C45">
      <w:pPr>
        <w:jc w:val="center"/>
        <w:rPr>
          <w:b/>
        </w:rPr>
      </w:pPr>
      <w:r>
        <w:rPr>
          <w:b/>
        </w:rPr>
        <w:t>Учебный план НОУ ВСЛ г. Якутска на 2019-2021 г.г.</w:t>
      </w:r>
    </w:p>
    <w:p w:rsidR="00432C45" w:rsidRPr="00F357AD" w:rsidRDefault="00432C45" w:rsidP="00432C45">
      <w:pPr>
        <w:jc w:val="center"/>
        <w:rPr>
          <w:b/>
        </w:rPr>
      </w:pPr>
      <w:r w:rsidRPr="00F357AD">
        <w:rPr>
          <w:b/>
        </w:rPr>
        <w:t>Среднее (полное) общее образование</w:t>
      </w:r>
    </w:p>
    <w:p w:rsidR="00432C45" w:rsidRDefault="00432C45" w:rsidP="00432C45">
      <w:pPr>
        <w:jc w:val="center"/>
        <w:rPr>
          <w:b/>
        </w:rPr>
      </w:pPr>
      <w:r w:rsidRPr="00F357AD">
        <w:rPr>
          <w:b/>
        </w:rPr>
        <w:t xml:space="preserve">Социально-экономический профиль </w:t>
      </w:r>
      <w:r>
        <w:rPr>
          <w:b/>
        </w:rPr>
        <w:t xml:space="preserve">10-11 классы </w:t>
      </w:r>
    </w:p>
    <w:p w:rsidR="00432C45" w:rsidRDefault="00432C45" w:rsidP="00432C45">
      <w:pPr>
        <w:ind w:firstLine="708"/>
        <w:jc w:val="both"/>
        <w:rPr>
          <w:shd w:val="clear" w:color="auto" w:fill="FFFFFF"/>
        </w:rPr>
      </w:pPr>
      <w:r w:rsidRPr="00F72E54">
        <w:rPr>
          <w:b/>
        </w:rPr>
        <w:t>Социально-экономический профиль</w:t>
      </w:r>
      <w:r w:rsidRPr="00F72E54">
        <w:t xml:space="preserve"> ориентирует на </w:t>
      </w:r>
      <w:r w:rsidRPr="00F72E54">
        <w:rPr>
          <w:shd w:val="clear" w:color="auto" w:fill="FFFFFF"/>
        </w:rPr>
        <w:t xml:space="preserve">профессии, связанные с социальной сферой, финансами и экономикой, с обработкой информации, </w:t>
      </w:r>
      <w:r>
        <w:rPr>
          <w:shd w:val="clear" w:color="auto" w:fill="FFFFFF"/>
        </w:rPr>
        <w:t>с</w:t>
      </w:r>
      <w:r w:rsidRPr="00F72E54">
        <w:rPr>
          <w:shd w:val="clear" w:color="auto" w:fill="FFFFFF"/>
        </w:rPr>
        <w:t xml:space="preserve"> таки</w:t>
      </w:r>
      <w:r>
        <w:rPr>
          <w:shd w:val="clear" w:color="auto" w:fill="FFFFFF"/>
        </w:rPr>
        <w:t>ми</w:t>
      </w:r>
      <w:r w:rsidRPr="00F72E54">
        <w:rPr>
          <w:shd w:val="clear" w:color="auto" w:fill="FFFFFF"/>
        </w:rPr>
        <w:t xml:space="preserve"> сфера</w:t>
      </w:r>
      <w:r>
        <w:rPr>
          <w:shd w:val="clear" w:color="auto" w:fill="FFFFFF"/>
        </w:rPr>
        <w:t>ми</w:t>
      </w:r>
      <w:r w:rsidRPr="00F72E54">
        <w:rPr>
          <w:shd w:val="clear" w:color="auto" w:fill="FFFFFF"/>
        </w:rPr>
        <w:t xml:space="preserve"> деятельности</w:t>
      </w:r>
      <w:r>
        <w:rPr>
          <w:shd w:val="clear" w:color="auto" w:fill="FFFFFF"/>
        </w:rPr>
        <w:t>,</w:t>
      </w:r>
      <w:r w:rsidRPr="00F72E54">
        <w:rPr>
          <w:shd w:val="clear" w:color="auto" w:fill="FFFFFF"/>
        </w:rPr>
        <w:t xml:space="preserve"> как управление, предпринимательство, работа с финансами и др. </w:t>
      </w:r>
    </w:p>
    <w:p w:rsidR="00432C45" w:rsidRPr="007B0513" w:rsidRDefault="00432C45" w:rsidP="00432C45">
      <w:pPr>
        <w:ind w:firstLine="708"/>
        <w:jc w:val="both"/>
        <w:rPr>
          <w:b/>
          <w:shd w:val="clear" w:color="auto" w:fill="FFFFFF"/>
        </w:rPr>
      </w:pPr>
      <w:r w:rsidRPr="00F72E54">
        <w:rPr>
          <w:shd w:val="clear" w:color="auto" w:fill="FFFFFF"/>
        </w:rPr>
        <w:t xml:space="preserve">В данном профиле для изучения на углубленном уровне </w:t>
      </w:r>
      <w:proofErr w:type="spellStart"/>
      <w:r>
        <w:t>выбираны</w:t>
      </w:r>
      <w:proofErr w:type="spellEnd"/>
      <w:r>
        <w:t xml:space="preserve"> учебные </w:t>
      </w:r>
      <w:r w:rsidRPr="00F72E54">
        <w:t xml:space="preserve">предметы </w:t>
      </w:r>
      <w:r w:rsidRPr="00F72E54">
        <w:rPr>
          <w:shd w:val="clear" w:color="auto" w:fill="FFFFFF"/>
        </w:rPr>
        <w:t xml:space="preserve">преимущественно из предметных областей </w:t>
      </w:r>
      <w:r w:rsidRPr="007B0513">
        <w:rPr>
          <w:b/>
          <w:shd w:val="clear" w:color="auto" w:fill="FFFFFF"/>
        </w:rPr>
        <w:t xml:space="preserve">«Математика и информатика», «Общественные науки». </w:t>
      </w:r>
    </w:p>
    <w:p w:rsidR="00432C45" w:rsidRPr="00F357AD" w:rsidRDefault="00432C45" w:rsidP="00432C45">
      <w:pPr>
        <w:jc w:val="center"/>
        <w:rPr>
          <w:b/>
        </w:rPr>
      </w:pPr>
    </w:p>
    <w:tbl>
      <w:tblPr>
        <w:tblStyle w:val="a3"/>
        <w:tblW w:w="9695" w:type="dxa"/>
        <w:jc w:val="center"/>
        <w:tblLayout w:type="fixed"/>
        <w:tblLook w:val="04A0"/>
      </w:tblPr>
      <w:tblGrid>
        <w:gridCol w:w="2289"/>
        <w:gridCol w:w="2646"/>
        <w:gridCol w:w="918"/>
        <w:gridCol w:w="832"/>
        <w:gridCol w:w="720"/>
        <w:gridCol w:w="807"/>
        <w:gridCol w:w="655"/>
        <w:gridCol w:w="828"/>
      </w:tblGrid>
      <w:tr w:rsidR="00432C45" w:rsidTr="000669DE">
        <w:trPr>
          <w:jc w:val="center"/>
        </w:trPr>
        <w:tc>
          <w:tcPr>
            <w:tcW w:w="2289" w:type="dxa"/>
            <w:vMerge w:val="restart"/>
          </w:tcPr>
          <w:p w:rsidR="00432C45" w:rsidRDefault="00432C45" w:rsidP="000669DE">
            <w:pPr>
              <w:rPr>
                <w:b/>
              </w:rPr>
            </w:pPr>
            <w:r>
              <w:rPr>
                <w:b/>
              </w:rPr>
              <w:lastRenderedPageBreak/>
              <w:t>Предметная область</w:t>
            </w:r>
          </w:p>
        </w:tc>
        <w:tc>
          <w:tcPr>
            <w:tcW w:w="2646" w:type="dxa"/>
            <w:vMerge w:val="restart"/>
          </w:tcPr>
          <w:p w:rsidR="00432C45" w:rsidRDefault="00432C45" w:rsidP="000669DE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750" w:type="dxa"/>
            <w:gridSpan w:val="2"/>
            <w:vMerge w:val="restart"/>
          </w:tcPr>
          <w:p w:rsidR="00432C45" w:rsidRDefault="00432C45" w:rsidP="000669DE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  <w:p w:rsidR="00432C45" w:rsidRDefault="00432C45" w:rsidP="000669DE">
            <w:pPr>
              <w:rPr>
                <w:b/>
              </w:rPr>
            </w:pPr>
            <w:r>
              <w:rPr>
                <w:b/>
              </w:rPr>
              <w:t xml:space="preserve">изучения предмета </w:t>
            </w:r>
          </w:p>
        </w:tc>
        <w:tc>
          <w:tcPr>
            <w:tcW w:w="3010" w:type="dxa"/>
            <w:gridSpan w:val="4"/>
          </w:tcPr>
          <w:p w:rsidR="00432C45" w:rsidRDefault="00432C45" w:rsidP="000669D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неделю, за 2 года </w:t>
            </w:r>
          </w:p>
        </w:tc>
      </w:tr>
      <w:tr w:rsidR="00432C45" w:rsidTr="000669DE">
        <w:trPr>
          <w:trHeight w:val="253"/>
          <w:jc w:val="center"/>
        </w:trPr>
        <w:tc>
          <w:tcPr>
            <w:tcW w:w="2289" w:type="dxa"/>
            <w:vMerge/>
          </w:tcPr>
          <w:p w:rsidR="00432C45" w:rsidRDefault="00432C45" w:rsidP="000669DE">
            <w:pPr>
              <w:rPr>
                <w:b/>
              </w:rPr>
            </w:pPr>
          </w:p>
        </w:tc>
        <w:tc>
          <w:tcPr>
            <w:tcW w:w="2646" w:type="dxa"/>
            <w:vMerge/>
          </w:tcPr>
          <w:p w:rsidR="00432C45" w:rsidRDefault="00432C45" w:rsidP="000669DE">
            <w:pPr>
              <w:rPr>
                <w:b/>
              </w:rPr>
            </w:pPr>
          </w:p>
        </w:tc>
        <w:tc>
          <w:tcPr>
            <w:tcW w:w="1750" w:type="dxa"/>
            <w:gridSpan w:val="2"/>
            <w:vMerge/>
          </w:tcPr>
          <w:p w:rsidR="00432C45" w:rsidRDefault="00432C45" w:rsidP="000669DE">
            <w:pPr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32C45" w:rsidRPr="00C572C1" w:rsidRDefault="00432C45" w:rsidP="000669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07" w:type="dxa"/>
            <w:vMerge w:val="restart"/>
          </w:tcPr>
          <w:p w:rsidR="00432C45" w:rsidRPr="00C572C1" w:rsidRDefault="00432C45" w:rsidP="000669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655" w:type="dxa"/>
            <w:vMerge w:val="restart"/>
          </w:tcPr>
          <w:p w:rsidR="00432C45" w:rsidRPr="00C572C1" w:rsidRDefault="00432C45" w:rsidP="000669DE">
            <w:pPr>
              <w:rPr>
                <w:b/>
              </w:rPr>
            </w:pPr>
            <w:r>
              <w:rPr>
                <w:b/>
              </w:rPr>
              <w:t>Всего в неделю</w:t>
            </w:r>
          </w:p>
        </w:tc>
        <w:tc>
          <w:tcPr>
            <w:tcW w:w="828" w:type="dxa"/>
            <w:vMerge w:val="restart"/>
          </w:tcPr>
          <w:p w:rsidR="00432C45" w:rsidRDefault="00432C45" w:rsidP="000669DE">
            <w:pPr>
              <w:ind w:hanging="111"/>
              <w:rPr>
                <w:b/>
              </w:rPr>
            </w:pPr>
            <w:r>
              <w:rPr>
                <w:b/>
              </w:rPr>
              <w:t>Всего</w:t>
            </w:r>
          </w:p>
          <w:p w:rsidR="00432C45" w:rsidRPr="00C572C1" w:rsidRDefault="00432C45" w:rsidP="000669DE">
            <w:pPr>
              <w:ind w:hanging="111"/>
              <w:rPr>
                <w:b/>
              </w:rPr>
            </w:pPr>
            <w:r>
              <w:rPr>
                <w:b/>
              </w:rPr>
              <w:t>за 2 года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/>
          </w:tcPr>
          <w:p w:rsidR="00432C45" w:rsidRDefault="00432C45" w:rsidP="000669DE">
            <w:pPr>
              <w:rPr>
                <w:b/>
              </w:rPr>
            </w:pPr>
          </w:p>
        </w:tc>
        <w:tc>
          <w:tcPr>
            <w:tcW w:w="2646" w:type="dxa"/>
            <w:vMerge/>
          </w:tcPr>
          <w:p w:rsidR="00432C45" w:rsidRDefault="00432C45" w:rsidP="000669DE">
            <w:pPr>
              <w:rPr>
                <w:b/>
              </w:rPr>
            </w:pPr>
          </w:p>
        </w:tc>
        <w:tc>
          <w:tcPr>
            <w:tcW w:w="918" w:type="dxa"/>
          </w:tcPr>
          <w:p w:rsidR="00432C45" w:rsidRPr="00FF42FB" w:rsidRDefault="00432C45" w:rsidP="000669DE">
            <w:pPr>
              <w:jc w:val="both"/>
            </w:pPr>
            <w:r w:rsidRPr="00FF42FB">
              <w:t>базовый</w:t>
            </w:r>
          </w:p>
        </w:tc>
        <w:tc>
          <w:tcPr>
            <w:tcW w:w="832" w:type="dxa"/>
          </w:tcPr>
          <w:p w:rsidR="00432C45" w:rsidRPr="00FF42FB" w:rsidRDefault="00432C45" w:rsidP="000669DE">
            <w:r>
              <w:t>углубленный</w:t>
            </w:r>
          </w:p>
        </w:tc>
        <w:tc>
          <w:tcPr>
            <w:tcW w:w="720" w:type="dxa"/>
            <w:vMerge/>
          </w:tcPr>
          <w:p w:rsidR="00432C45" w:rsidRPr="00FF42FB" w:rsidRDefault="00432C45" w:rsidP="000669DE">
            <w:pPr>
              <w:jc w:val="center"/>
              <w:rPr>
                <w:b/>
              </w:rPr>
            </w:pPr>
          </w:p>
        </w:tc>
        <w:tc>
          <w:tcPr>
            <w:tcW w:w="807" w:type="dxa"/>
            <w:vMerge/>
          </w:tcPr>
          <w:p w:rsidR="00432C45" w:rsidRPr="00FF42FB" w:rsidRDefault="00432C45" w:rsidP="000669DE">
            <w:pPr>
              <w:jc w:val="center"/>
              <w:rPr>
                <w:b/>
              </w:rPr>
            </w:pPr>
          </w:p>
        </w:tc>
        <w:tc>
          <w:tcPr>
            <w:tcW w:w="655" w:type="dxa"/>
            <w:vMerge/>
          </w:tcPr>
          <w:p w:rsidR="00432C45" w:rsidRDefault="00432C45" w:rsidP="000669DE">
            <w:pPr>
              <w:rPr>
                <w:b/>
              </w:rPr>
            </w:pPr>
          </w:p>
        </w:tc>
        <w:tc>
          <w:tcPr>
            <w:tcW w:w="828" w:type="dxa"/>
            <w:vMerge/>
          </w:tcPr>
          <w:p w:rsidR="00432C45" w:rsidRDefault="00432C45" w:rsidP="000669DE">
            <w:pPr>
              <w:rPr>
                <w:b/>
              </w:rPr>
            </w:pPr>
          </w:p>
        </w:tc>
      </w:tr>
      <w:tr w:rsidR="00432C45" w:rsidTr="000669DE">
        <w:trPr>
          <w:trHeight w:val="225"/>
          <w:jc w:val="center"/>
        </w:trPr>
        <w:tc>
          <w:tcPr>
            <w:tcW w:w="2289" w:type="dxa"/>
            <w:vMerge w:val="restart"/>
          </w:tcPr>
          <w:p w:rsidR="00432C45" w:rsidRPr="00C572C1" w:rsidRDefault="00432C45" w:rsidP="000669DE">
            <w:r w:rsidRPr="00C572C1">
              <w:t xml:space="preserve">Русский язык и литература </w:t>
            </w:r>
          </w:p>
        </w:tc>
        <w:tc>
          <w:tcPr>
            <w:tcW w:w="2646" w:type="dxa"/>
          </w:tcPr>
          <w:p w:rsidR="00432C45" w:rsidRPr="00C572C1" w:rsidRDefault="00432C45" w:rsidP="000669DE">
            <w:r w:rsidRPr="00C572C1">
              <w:t xml:space="preserve">Русский язык 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trHeight w:val="270"/>
          <w:jc w:val="center"/>
        </w:trPr>
        <w:tc>
          <w:tcPr>
            <w:tcW w:w="2289" w:type="dxa"/>
            <w:vMerge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 xml:space="preserve">Литература 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204</w:t>
            </w:r>
          </w:p>
        </w:tc>
      </w:tr>
      <w:tr w:rsidR="00432C45" w:rsidTr="000669DE">
        <w:trPr>
          <w:trHeight w:val="420"/>
          <w:jc w:val="center"/>
        </w:trPr>
        <w:tc>
          <w:tcPr>
            <w:tcW w:w="2289" w:type="dxa"/>
            <w:vMerge w:val="restart"/>
          </w:tcPr>
          <w:p w:rsidR="00432C45" w:rsidRPr="00C572C1" w:rsidRDefault="00432C45" w:rsidP="000669DE">
            <w:r>
              <w:t xml:space="preserve">Математика и информатика </w:t>
            </w:r>
          </w:p>
        </w:tc>
        <w:tc>
          <w:tcPr>
            <w:tcW w:w="2646" w:type="dxa"/>
            <w:vMerge w:val="restart"/>
          </w:tcPr>
          <w:p w:rsidR="00432C45" w:rsidRPr="00C572C1" w:rsidRDefault="00432C45" w:rsidP="000669DE"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18" w:type="dxa"/>
          </w:tcPr>
          <w:p w:rsidR="00432C45" w:rsidRPr="00C572C1" w:rsidRDefault="00432C45" w:rsidP="000669DE"/>
        </w:tc>
        <w:tc>
          <w:tcPr>
            <w:tcW w:w="832" w:type="dxa"/>
          </w:tcPr>
          <w:p w:rsidR="00432C45" w:rsidRPr="00C572C1" w:rsidRDefault="00432C45" w:rsidP="000669DE">
            <w:r>
              <w:t>У</w:t>
            </w:r>
          </w:p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4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8</w:t>
            </w:r>
          </w:p>
        </w:tc>
        <w:tc>
          <w:tcPr>
            <w:tcW w:w="828" w:type="dxa"/>
            <w:vMerge w:val="restart"/>
          </w:tcPr>
          <w:p w:rsidR="00432C45" w:rsidRDefault="00432C45" w:rsidP="000669DE">
            <w:pPr>
              <w:jc w:val="center"/>
            </w:pPr>
          </w:p>
          <w:p w:rsidR="00432C45" w:rsidRPr="00C572C1" w:rsidRDefault="00432C45" w:rsidP="000669DE">
            <w:pPr>
              <w:jc w:val="center"/>
            </w:pPr>
            <w:r>
              <w:t>408</w:t>
            </w:r>
          </w:p>
        </w:tc>
      </w:tr>
      <w:tr w:rsidR="00432C45" w:rsidTr="000669DE">
        <w:trPr>
          <w:trHeight w:val="330"/>
          <w:jc w:val="center"/>
        </w:trPr>
        <w:tc>
          <w:tcPr>
            <w:tcW w:w="2289" w:type="dxa"/>
            <w:vMerge/>
          </w:tcPr>
          <w:p w:rsidR="00432C45" w:rsidRDefault="00432C45" w:rsidP="000669DE"/>
        </w:tc>
        <w:tc>
          <w:tcPr>
            <w:tcW w:w="2646" w:type="dxa"/>
            <w:vMerge/>
          </w:tcPr>
          <w:p w:rsidR="00432C45" w:rsidRDefault="00432C45" w:rsidP="000669DE"/>
        </w:tc>
        <w:tc>
          <w:tcPr>
            <w:tcW w:w="918" w:type="dxa"/>
          </w:tcPr>
          <w:p w:rsidR="00432C45" w:rsidRDefault="00432C45" w:rsidP="000669DE"/>
        </w:tc>
        <w:tc>
          <w:tcPr>
            <w:tcW w:w="832" w:type="dxa"/>
          </w:tcPr>
          <w:p w:rsidR="00432C45" w:rsidRDefault="00432C45" w:rsidP="000669DE">
            <w:r>
              <w:t>У</w:t>
            </w:r>
          </w:p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4</w:t>
            </w:r>
          </w:p>
        </w:tc>
        <w:tc>
          <w:tcPr>
            <w:tcW w:w="828" w:type="dxa"/>
            <w:vMerge/>
          </w:tcPr>
          <w:p w:rsidR="00432C45" w:rsidRPr="00C572C1" w:rsidRDefault="00432C45" w:rsidP="000669DE">
            <w:pPr>
              <w:jc w:val="center"/>
            </w:pPr>
          </w:p>
        </w:tc>
      </w:tr>
      <w:tr w:rsidR="00432C45" w:rsidTr="000669DE">
        <w:trPr>
          <w:trHeight w:val="330"/>
          <w:jc w:val="center"/>
        </w:trPr>
        <w:tc>
          <w:tcPr>
            <w:tcW w:w="2289" w:type="dxa"/>
            <w:vMerge/>
          </w:tcPr>
          <w:p w:rsidR="00432C45" w:rsidRDefault="00432C45" w:rsidP="000669DE"/>
        </w:tc>
        <w:tc>
          <w:tcPr>
            <w:tcW w:w="2646" w:type="dxa"/>
          </w:tcPr>
          <w:p w:rsidR="00432C45" w:rsidRDefault="00432C45" w:rsidP="000669DE">
            <w:r>
              <w:t xml:space="preserve">Информатика </w:t>
            </w:r>
          </w:p>
        </w:tc>
        <w:tc>
          <w:tcPr>
            <w:tcW w:w="918" w:type="dxa"/>
          </w:tcPr>
          <w:p w:rsidR="00432C45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Default="00432C45" w:rsidP="000669DE"/>
        </w:tc>
        <w:tc>
          <w:tcPr>
            <w:tcW w:w="720" w:type="dxa"/>
          </w:tcPr>
          <w:p w:rsidR="00432C45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Pr="00C572C1" w:rsidRDefault="00432C45" w:rsidP="000669DE">
            <w:r>
              <w:t>Иностранные языки</w:t>
            </w:r>
          </w:p>
        </w:tc>
        <w:tc>
          <w:tcPr>
            <w:tcW w:w="2646" w:type="dxa"/>
          </w:tcPr>
          <w:p w:rsidR="00432C45" w:rsidRPr="00C572C1" w:rsidRDefault="00432C45" w:rsidP="000669DE">
            <w:r>
              <w:t>Иностранный язык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204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 w:val="restart"/>
          </w:tcPr>
          <w:p w:rsidR="00432C45" w:rsidRPr="00C572C1" w:rsidRDefault="00432C45" w:rsidP="000669DE">
            <w:r>
              <w:t>Естественные науки</w:t>
            </w:r>
          </w:p>
        </w:tc>
        <w:tc>
          <w:tcPr>
            <w:tcW w:w="2646" w:type="dxa"/>
          </w:tcPr>
          <w:p w:rsidR="00432C45" w:rsidRPr="00C572C1" w:rsidRDefault="00432C45" w:rsidP="000669DE">
            <w:r>
              <w:t>Физика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102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 xml:space="preserve">Химия 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>Биология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Default="00432C45" w:rsidP="000669DE">
            <w:r>
              <w:t xml:space="preserve">Астрономия </w:t>
            </w:r>
          </w:p>
        </w:tc>
        <w:tc>
          <w:tcPr>
            <w:tcW w:w="918" w:type="dxa"/>
          </w:tcPr>
          <w:p w:rsidR="00432C45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Default="00432C45" w:rsidP="000669DE">
            <w:pPr>
              <w:jc w:val="center"/>
            </w:pPr>
            <w:r>
              <w:t>-</w:t>
            </w:r>
          </w:p>
        </w:tc>
        <w:tc>
          <w:tcPr>
            <w:tcW w:w="807" w:type="dxa"/>
          </w:tcPr>
          <w:p w:rsidR="00432C45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432C45" w:rsidRDefault="00432C45" w:rsidP="000669DE">
            <w:pPr>
              <w:jc w:val="center"/>
            </w:pPr>
            <w:r>
              <w:t>34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 w:val="restart"/>
          </w:tcPr>
          <w:p w:rsidR="00432C45" w:rsidRPr="00C572C1" w:rsidRDefault="00432C45" w:rsidP="000669DE">
            <w:r>
              <w:t>Общественные науки</w:t>
            </w:r>
          </w:p>
        </w:tc>
        <w:tc>
          <w:tcPr>
            <w:tcW w:w="2646" w:type="dxa"/>
          </w:tcPr>
          <w:p w:rsidR="00432C45" w:rsidRPr="00C572C1" w:rsidRDefault="00432C45" w:rsidP="000669DE">
            <w:r>
              <w:t xml:space="preserve">География </w:t>
            </w:r>
          </w:p>
        </w:tc>
        <w:tc>
          <w:tcPr>
            <w:tcW w:w="918" w:type="dxa"/>
          </w:tcPr>
          <w:p w:rsidR="00432C45" w:rsidRPr="00C572C1" w:rsidRDefault="00432C45" w:rsidP="000669DE"/>
        </w:tc>
        <w:tc>
          <w:tcPr>
            <w:tcW w:w="832" w:type="dxa"/>
          </w:tcPr>
          <w:p w:rsidR="00432C45" w:rsidRPr="00C572C1" w:rsidRDefault="00432C45" w:rsidP="000669DE">
            <w:r>
              <w:t>У</w:t>
            </w:r>
          </w:p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204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 xml:space="preserve">Экономика </w:t>
            </w:r>
          </w:p>
        </w:tc>
        <w:tc>
          <w:tcPr>
            <w:tcW w:w="918" w:type="dxa"/>
          </w:tcPr>
          <w:p w:rsidR="00432C45" w:rsidRPr="00C572C1" w:rsidRDefault="00432C45" w:rsidP="000669DE"/>
        </w:tc>
        <w:tc>
          <w:tcPr>
            <w:tcW w:w="832" w:type="dxa"/>
          </w:tcPr>
          <w:p w:rsidR="00432C45" w:rsidRPr="00C572C1" w:rsidRDefault="00432C45" w:rsidP="000669DE">
            <w:r>
              <w:t>У</w:t>
            </w:r>
          </w:p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136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  <w:vMerge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>История (Россия в мире)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136</w:t>
            </w:r>
          </w:p>
        </w:tc>
      </w:tr>
      <w:tr w:rsidR="00432C45" w:rsidTr="000669DE">
        <w:trPr>
          <w:trHeight w:val="345"/>
          <w:jc w:val="center"/>
        </w:trPr>
        <w:tc>
          <w:tcPr>
            <w:tcW w:w="2289" w:type="dxa"/>
            <w:vMerge w:val="restart"/>
          </w:tcPr>
          <w:p w:rsidR="00432C45" w:rsidRPr="00C572C1" w:rsidRDefault="00432C45" w:rsidP="000669DE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646" w:type="dxa"/>
          </w:tcPr>
          <w:p w:rsidR="00432C45" w:rsidRPr="00C572C1" w:rsidRDefault="00432C45" w:rsidP="000669DE">
            <w:r>
              <w:t xml:space="preserve">Физическая культура 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3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204</w:t>
            </w:r>
          </w:p>
        </w:tc>
      </w:tr>
      <w:tr w:rsidR="00432C45" w:rsidTr="000669DE">
        <w:trPr>
          <w:trHeight w:val="675"/>
          <w:jc w:val="center"/>
        </w:trPr>
        <w:tc>
          <w:tcPr>
            <w:tcW w:w="2289" w:type="dxa"/>
            <w:vMerge/>
          </w:tcPr>
          <w:p w:rsidR="00432C45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>Основы безопасности жизнедеятельности</w:t>
            </w:r>
          </w:p>
        </w:tc>
        <w:tc>
          <w:tcPr>
            <w:tcW w:w="918" w:type="dxa"/>
          </w:tcPr>
          <w:p w:rsidR="00432C45" w:rsidRPr="00C572C1" w:rsidRDefault="00432C45" w:rsidP="000669DE">
            <w:r>
              <w:t>Б</w:t>
            </w:r>
          </w:p>
        </w:tc>
        <w:tc>
          <w:tcPr>
            <w:tcW w:w="832" w:type="dxa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750" w:type="dxa"/>
            <w:gridSpan w:val="2"/>
          </w:tcPr>
          <w:p w:rsidR="00432C45" w:rsidRPr="00C572C1" w:rsidRDefault="00432C45" w:rsidP="000669DE">
            <w:proofErr w:type="gramStart"/>
            <w:r>
              <w:t>ЭК</w:t>
            </w:r>
            <w:proofErr w:type="gramEnd"/>
          </w:p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Default="00432C45" w:rsidP="000669DE">
            <w:pPr>
              <w:rPr>
                <w:b/>
                <w:i/>
              </w:rPr>
            </w:pPr>
            <w:r>
              <w:rPr>
                <w:b/>
                <w:i/>
              </w:rPr>
              <w:t>Элективные курсы</w:t>
            </w:r>
          </w:p>
          <w:p w:rsidR="00432C45" w:rsidRPr="00C572C1" w:rsidRDefault="00432C45" w:rsidP="000669DE">
            <w:r>
              <w:rPr>
                <w:b/>
                <w:i/>
              </w:rPr>
              <w:t xml:space="preserve"> (272 часа)</w:t>
            </w:r>
          </w:p>
        </w:tc>
        <w:tc>
          <w:tcPr>
            <w:tcW w:w="2646" w:type="dxa"/>
          </w:tcPr>
          <w:p w:rsidR="00432C45" w:rsidRPr="00054183" w:rsidRDefault="00432C45" w:rsidP="000669DE">
            <w:pPr>
              <w:rPr>
                <w:b/>
                <w:i/>
              </w:rPr>
            </w:pPr>
          </w:p>
        </w:tc>
        <w:tc>
          <w:tcPr>
            <w:tcW w:w="1750" w:type="dxa"/>
            <w:gridSpan w:val="2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>Практикум по русскому языку</w:t>
            </w:r>
          </w:p>
        </w:tc>
        <w:tc>
          <w:tcPr>
            <w:tcW w:w="1750" w:type="dxa"/>
            <w:gridSpan w:val="2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 xml:space="preserve">Обществознание </w:t>
            </w:r>
          </w:p>
        </w:tc>
        <w:tc>
          <w:tcPr>
            <w:tcW w:w="1750" w:type="dxa"/>
            <w:gridSpan w:val="2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136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>
            <w:r>
              <w:t xml:space="preserve">Профессиональная ориентация </w:t>
            </w:r>
          </w:p>
        </w:tc>
        <w:tc>
          <w:tcPr>
            <w:tcW w:w="1750" w:type="dxa"/>
            <w:gridSpan w:val="2"/>
          </w:tcPr>
          <w:p w:rsidR="00432C45" w:rsidRPr="00C572C1" w:rsidRDefault="00432C45" w:rsidP="000669DE"/>
        </w:tc>
        <w:tc>
          <w:tcPr>
            <w:tcW w:w="720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432C45" w:rsidRPr="00C572C1" w:rsidRDefault="00432C45" w:rsidP="000669D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432C45" w:rsidRPr="00C572C1" w:rsidRDefault="00432C45" w:rsidP="000669D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432C45" w:rsidRPr="00C572C1" w:rsidRDefault="00432C45" w:rsidP="000669DE">
            <w:pPr>
              <w:jc w:val="center"/>
            </w:pPr>
            <w:r>
              <w:t>68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C572C1" w:rsidRDefault="00432C45" w:rsidP="000669DE"/>
        </w:tc>
        <w:tc>
          <w:tcPr>
            <w:tcW w:w="1750" w:type="dxa"/>
            <w:gridSpan w:val="2"/>
          </w:tcPr>
          <w:p w:rsidR="00432C45" w:rsidRPr="00BD746E" w:rsidRDefault="00432C45" w:rsidP="000669DE">
            <w:pPr>
              <w:rPr>
                <w:b/>
              </w:rPr>
            </w:pPr>
            <w:r w:rsidRPr="00BD746E">
              <w:rPr>
                <w:b/>
              </w:rPr>
              <w:t>Итого часов:</w:t>
            </w:r>
          </w:p>
        </w:tc>
        <w:tc>
          <w:tcPr>
            <w:tcW w:w="720" w:type="dxa"/>
          </w:tcPr>
          <w:p w:rsidR="00432C45" w:rsidRPr="00BD746E" w:rsidRDefault="00432C45" w:rsidP="000669DE">
            <w:pPr>
              <w:jc w:val="center"/>
              <w:rPr>
                <w:b/>
              </w:rPr>
            </w:pPr>
            <w:r w:rsidRPr="00BD746E">
              <w:rPr>
                <w:b/>
              </w:rPr>
              <w:t>34</w:t>
            </w:r>
          </w:p>
        </w:tc>
        <w:tc>
          <w:tcPr>
            <w:tcW w:w="807" w:type="dxa"/>
          </w:tcPr>
          <w:p w:rsidR="00432C45" w:rsidRPr="00BD746E" w:rsidRDefault="00432C45" w:rsidP="000669D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55" w:type="dxa"/>
          </w:tcPr>
          <w:p w:rsidR="00432C45" w:rsidRPr="00BD746E" w:rsidRDefault="00432C45" w:rsidP="000669D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8" w:type="dxa"/>
          </w:tcPr>
          <w:p w:rsidR="00432C45" w:rsidRPr="00226CEA" w:rsidRDefault="00432C45" w:rsidP="000669DE">
            <w:pPr>
              <w:jc w:val="center"/>
              <w:rPr>
                <w:b/>
              </w:rPr>
            </w:pPr>
            <w:r w:rsidRPr="00226CEA">
              <w:rPr>
                <w:b/>
              </w:rPr>
              <w:t>23</w:t>
            </w:r>
            <w:r>
              <w:rPr>
                <w:b/>
              </w:rPr>
              <w:t>12</w:t>
            </w:r>
          </w:p>
        </w:tc>
      </w:tr>
      <w:tr w:rsidR="00432C45" w:rsidTr="000669DE">
        <w:trPr>
          <w:jc w:val="center"/>
        </w:trPr>
        <w:tc>
          <w:tcPr>
            <w:tcW w:w="2289" w:type="dxa"/>
          </w:tcPr>
          <w:p w:rsidR="00432C45" w:rsidRPr="00C572C1" w:rsidRDefault="00432C45" w:rsidP="000669DE"/>
        </w:tc>
        <w:tc>
          <w:tcPr>
            <w:tcW w:w="2646" w:type="dxa"/>
          </w:tcPr>
          <w:p w:rsidR="00432C45" w:rsidRPr="00AC54DC" w:rsidRDefault="00432C45" w:rsidP="000669DE">
            <w:pPr>
              <w:rPr>
                <w:i/>
              </w:rPr>
            </w:pPr>
            <w:r w:rsidRPr="00AC54DC">
              <w:rPr>
                <w:b/>
                <w:i/>
              </w:rPr>
              <w:t>5 – дневная учебная неделя</w:t>
            </w:r>
          </w:p>
        </w:tc>
        <w:tc>
          <w:tcPr>
            <w:tcW w:w="1750" w:type="dxa"/>
            <w:gridSpan w:val="2"/>
          </w:tcPr>
          <w:p w:rsidR="00432C45" w:rsidRPr="00AC54DC" w:rsidRDefault="00432C45" w:rsidP="000669DE">
            <w:pPr>
              <w:rPr>
                <w:b/>
                <w:i/>
              </w:rPr>
            </w:pPr>
            <w:r w:rsidRPr="00AC54DC">
              <w:rPr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720" w:type="dxa"/>
          </w:tcPr>
          <w:p w:rsidR="00432C45" w:rsidRPr="00AC54DC" w:rsidRDefault="00432C45" w:rsidP="000669DE">
            <w:pPr>
              <w:jc w:val="center"/>
              <w:rPr>
                <w:b/>
                <w:i/>
              </w:rPr>
            </w:pPr>
            <w:r w:rsidRPr="00AC54DC">
              <w:rPr>
                <w:b/>
                <w:i/>
              </w:rPr>
              <w:t>34</w:t>
            </w:r>
          </w:p>
        </w:tc>
        <w:tc>
          <w:tcPr>
            <w:tcW w:w="807" w:type="dxa"/>
          </w:tcPr>
          <w:p w:rsidR="00432C45" w:rsidRPr="00AC54DC" w:rsidRDefault="00432C45" w:rsidP="000669DE">
            <w:pPr>
              <w:jc w:val="center"/>
              <w:rPr>
                <w:b/>
                <w:i/>
              </w:rPr>
            </w:pPr>
            <w:r w:rsidRPr="00AC54DC">
              <w:rPr>
                <w:b/>
                <w:i/>
              </w:rPr>
              <w:t>34</w:t>
            </w:r>
          </w:p>
        </w:tc>
        <w:tc>
          <w:tcPr>
            <w:tcW w:w="655" w:type="dxa"/>
          </w:tcPr>
          <w:p w:rsidR="00432C45" w:rsidRPr="00AC54DC" w:rsidRDefault="00432C45" w:rsidP="000669DE">
            <w:pPr>
              <w:jc w:val="center"/>
              <w:rPr>
                <w:b/>
                <w:i/>
              </w:rPr>
            </w:pPr>
            <w:r w:rsidRPr="00AC54DC">
              <w:rPr>
                <w:b/>
                <w:i/>
              </w:rPr>
              <w:t>34</w:t>
            </w:r>
          </w:p>
        </w:tc>
        <w:tc>
          <w:tcPr>
            <w:tcW w:w="828" w:type="dxa"/>
          </w:tcPr>
          <w:p w:rsidR="00432C45" w:rsidRPr="00AC54DC" w:rsidRDefault="00432C45" w:rsidP="000669DE">
            <w:pPr>
              <w:jc w:val="center"/>
              <w:rPr>
                <w:b/>
                <w:i/>
              </w:rPr>
            </w:pPr>
            <w:r w:rsidRPr="00AC54DC">
              <w:rPr>
                <w:b/>
                <w:i/>
              </w:rPr>
              <w:t xml:space="preserve">П. 10.5 </w:t>
            </w:r>
            <w:proofErr w:type="spellStart"/>
            <w:r w:rsidRPr="00AC54DC">
              <w:rPr>
                <w:b/>
                <w:i/>
              </w:rPr>
              <w:t>СанПиН</w:t>
            </w:r>
            <w:proofErr w:type="spellEnd"/>
            <w:r w:rsidRPr="00AC54DC">
              <w:rPr>
                <w:b/>
                <w:i/>
              </w:rPr>
              <w:t xml:space="preserve"> 2.4.2.2821-10</w:t>
            </w:r>
          </w:p>
        </w:tc>
      </w:tr>
    </w:tbl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ind w:firstLine="708"/>
        <w:jc w:val="center"/>
        <w:rPr>
          <w:b/>
        </w:rPr>
      </w:pPr>
    </w:p>
    <w:p w:rsidR="00432C45" w:rsidRPr="00DB4D80" w:rsidRDefault="00432C45" w:rsidP="00432C45">
      <w:pPr>
        <w:ind w:firstLine="708"/>
        <w:jc w:val="center"/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432C45" w:rsidRDefault="00432C45" w:rsidP="00432C45">
      <w:pPr>
        <w:rPr>
          <w:b/>
        </w:rPr>
      </w:pPr>
    </w:p>
    <w:p w:rsidR="00936AC6" w:rsidRDefault="00936AC6"/>
    <w:sectPr w:rsidR="00936AC6" w:rsidSect="0093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45"/>
    <w:rsid w:val="00432C45"/>
    <w:rsid w:val="007C60D5"/>
    <w:rsid w:val="00936AC6"/>
    <w:rsid w:val="00F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C45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C4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a3">
    <w:name w:val="Table Grid"/>
    <w:basedOn w:val="a1"/>
    <w:uiPriority w:val="59"/>
    <w:rsid w:val="0043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643</Words>
  <Characters>3670</Characters>
  <Application>Microsoft Office Word</Application>
  <DocSecurity>0</DocSecurity>
  <Lines>30</Lines>
  <Paragraphs>8</Paragraphs>
  <ScaleCrop>false</ScaleCrop>
  <Company>bgu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lyceum4</dc:creator>
  <cp:keywords/>
  <dc:description/>
  <cp:lastModifiedBy>lyceum4</cp:lastModifiedBy>
  <cp:revision>3</cp:revision>
  <dcterms:created xsi:type="dcterms:W3CDTF">2020-02-14T03:45:00Z</dcterms:created>
  <dcterms:modified xsi:type="dcterms:W3CDTF">2020-02-14T03:53:00Z</dcterms:modified>
</cp:coreProperties>
</file>